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A4" w:rsidRDefault="007A71A4" w:rsidP="00634D6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ГИА-9 в сентябре и сроках подачи заявлений на участие </w:t>
      </w:r>
    </w:p>
    <w:p w:rsidR="007A71A4" w:rsidRDefault="007A71A4" w:rsidP="00634D6F">
      <w:pPr>
        <w:ind w:firstLine="709"/>
        <w:jc w:val="both"/>
        <w:rPr>
          <w:rFonts w:ascii="Times New Roman" w:hAnsi="Times New Roman" w:cs="Times New Roman"/>
        </w:rPr>
      </w:pPr>
    </w:p>
    <w:p w:rsidR="007A71A4" w:rsidRPr="00892DFF" w:rsidRDefault="007A71A4" w:rsidP="002B3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FF">
        <w:rPr>
          <w:rFonts w:ascii="Times New Roman" w:hAnsi="Times New Roman" w:cs="Times New Roman"/>
          <w:bCs/>
          <w:sz w:val="28"/>
          <w:szCs w:val="28"/>
        </w:rPr>
        <w:t xml:space="preserve">Комитет общего и профессионального образования Ленинградской области информирует, что </w:t>
      </w:r>
      <w:r w:rsidRPr="00892DFF">
        <w:rPr>
          <w:rFonts w:ascii="Times New Roman" w:hAnsi="Times New Roman" w:cs="Times New Roman"/>
          <w:sz w:val="28"/>
          <w:szCs w:val="28"/>
        </w:rPr>
        <w:t xml:space="preserve">с 3 по 21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для девятиклассников региона </w:t>
      </w:r>
      <w:r w:rsidRPr="00892DFF">
        <w:rPr>
          <w:rFonts w:ascii="Times New Roman" w:hAnsi="Times New Roman" w:cs="Times New Roman"/>
          <w:sz w:val="28"/>
          <w:szCs w:val="28"/>
        </w:rPr>
        <w:t>будет про</w:t>
      </w:r>
      <w:r>
        <w:rPr>
          <w:rFonts w:ascii="Times New Roman" w:hAnsi="Times New Roman" w:cs="Times New Roman"/>
          <w:sz w:val="28"/>
          <w:szCs w:val="28"/>
        </w:rPr>
        <w:t>водиться</w:t>
      </w:r>
      <w:r w:rsidRPr="00892DFF">
        <w:rPr>
          <w:rFonts w:ascii="Times New Roman" w:hAnsi="Times New Roman" w:cs="Times New Roman"/>
          <w:sz w:val="28"/>
          <w:szCs w:val="28"/>
        </w:rPr>
        <w:t xml:space="preserve">  дополнительный период ГИА-9.</w:t>
      </w:r>
    </w:p>
    <w:p w:rsidR="007A71A4" w:rsidRPr="00892DFF" w:rsidRDefault="007A71A4" w:rsidP="002B3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FF">
        <w:rPr>
          <w:rFonts w:ascii="Times New Roman" w:hAnsi="Times New Roman" w:cs="Times New Roman"/>
          <w:sz w:val="28"/>
          <w:szCs w:val="28"/>
        </w:rPr>
        <w:t>Экзамены в указанные сроки будут сдавать обучающиеся, не прошедшие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892DFF">
        <w:rPr>
          <w:rFonts w:ascii="Times New Roman" w:hAnsi="Times New Roman" w:cs="Times New Roman"/>
          <w:sz w:val="28"/>
          <w:szCs w:val="28"/>
        </w:rPr>
        <w:t xml:space="preserve"> (болезнь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DFF">
        <w:rPr>
          <w:rFonts w:ascii="Times New Roman" w:hAnsi="Times New Roman" w:cs="Times New Roman"/>
          <w:sz w:val="28"/>
          <w:szCs w:val="28"/>
        </w:rPr>
        <w:t xml:space="preserve"> иные обстоятельства</w:t>
      </w:r>
      <w:r>
        <w:rPr>
          <w:rFonts w:ascii="Times New Roman" w:hAnsi="Times New Roman" w:cs="Times New Roman"/>
          <w:sz w:val="28"/>
          <w:szCs w:val="28"/>
        </w:rPr>
        <w:t>, удаленные за нарушение Порядка проведения экзаменов</w:t>
      </w:r>
      <w:r w:rsidRPr="00892DFF">
        <w:rPr>
          <w:rFonts w:ascii="Times New Roman" w:hAnsi="Times New Roman" w:cs="Times New Roman"/>
          <w:sz w:val="28"/>
          <w:szCs w:val="28"/>
        </w:rPr>
        <w:t>), а также те, кто получил на экзаменах более двух неудовлетворительных результатов.</w:t>
      </w:r>
    </w:p>
    <w:p w:rsidR="007A71A4" w:rsidRDefault="007A71A4" w:rsidP="00AD6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F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AD6FA7">
        <w:rPr>
          <w:rFonts w:ascii="Times New Roman" w:hAnsi="Times New Roman" w:cs="Times New Roman"/>
          <w:sz w:val="28"/>
          <w:szCs w:val="28"/>
        </w:rPr>
        <w:t xml:space="preserve">сентябрьском периоде </w:t>
      </w:r>
      <w:r w:rsidRPr="00892DFF">
        <w:rPr>
          <w:rFonts w:ascii="Times New Roman" w:hAnsi="Times New Roman" w:cs="Times New Roman"/>
          <w:sz w:val="28"/>
          <w:szCs w:val="28"/>
        </w:rPr>
        <w:t xml:space="preserve">ГИА-9 выпускник </w:t>
      </w:r>
      <w:r w:rsidRPr="00AD6FA7">
        <w:rPr>
          <w:rFonts w:ascii="Times New Roman" w:hAnsi="Times New Roman" w:cs="Times New Roman"/>
          <w:sz w:val="28"/>
          <w:szCs w:val="28"/>
        </w:rPr>
        <w:t xml:space="preserve">(или его родители) </w:t>
      </w:r>
      <w:r w:rsidRPr="00892DFF">
        <w:rPr>
          <w:rFonts w:ascii="Times New Roman" w:hAnsi="Times New Roman" w:cs="Times New Roman"/>
          <w:sz w:val="28"/>
          <w:szCs w:val="28"/>
        </w:rPr>
        <w:t xml:space="preserve">должен написать в своей школе заявление, в котором указываются учебные предметы </w:t>
      </w:r>
      <w:r w:rsidRPr="00AD6FA7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Pr="00892DFF">
        <w:rPr>
          <w:rFonts w:ascii="Times New Roman" w:hAnsi="Times New Roman" w:cs="Times New Roman"/>
          <w:sz w:val="28"/>
          <w:szCs w:val="28"/>
        </w:rPr>
        <w:t>и форма итоговой аттестации - основной государственный экзамен или го</w:t>
      </w:r>
      <w:r w:rsidRPr="00AD6FA7">
        <w:rPr>
          <w:rFonts w:ascii="Times New Roman" w:hAnsi="Times New Roman" w:cs="Times New Roman"/>
          <w:sz w:val="28"/>
          <w:szCs w:val="28"/>
        </w:rPr>
        <w:t>сударственный выпускной экзамен</w:t>
      </w:r>
      <w:r w:rsidRPr="00892DFF">
        <w:rPr>
          <w:rFonts w:ascii="Times New Roman" w:hAnsi="Times New Roman" w:cs="Times New Roman"/>
          <w:sz w:val="28"/>
          <w:szCs w:val="28"/>
        </w:rPr>
        <w:t>.</w:t>
      </w:r>
    </w:p>
    <w:p w:rsidR="007A71A4" w:rsidRDefault="007A71A4" w:rsidP="00AD6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92DFF">
        <w:rPr>
          <w:rFonts w:ascii="Times New Roman" w:hAnsi="Times New Roman" w:cs="Times New Roman"/>
          <w:sz w:val="28"/>
          <w:szCs w:val="28"/>
        </w:rPr>
        <w:t>положит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892DF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овэкзаменов по отдельным предметам, о</w:t>
      </w:r>
      <w:r w:rsidRPr="00892DFF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еся сдают (и указывают в заявлении) только те предметы, по которым получены «</w:t>
      </w:r>
      <w:r w:rsidRPr="00892DFF">
        <w:rPr>
          <w:rFonts w:ascii="Times New Roman" w:hAnsi="Times New Roman" w:cs="Times New Roman"/>
          <w:sz w:val="28"/>
          <w:szCs w:val="28"/>
        </w:rPr>
        <w:t>двойки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1A4" w:rsidRPr="00892DFF" w:rsidRDefault="007A71A4" w:rsidP="002C1D1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2DFF">
        <w:rPr>
          <w:rFonts w:ascii="Times New Roman" w:hAnsi="Times New Roman" w:cs="Times New Roman"/>
          <w:sz w:val="28"/>
          <w:szCs w:val="28"/>
        </w:rPr>
        <w:t xml:space="preserve">аявление необходимо подать не позднее чем за две недели до начала </w:t>
      </w:r>
      <w:r>
        <w:rPr>
          <w:rFonts w:ascii="Times New Roman" w:hAnsi="Times New Roman" w:cs="Times New Roman"/>
          <w:sz w:val="28"/>
          <w:szCs w:val="28"/>
        </w:rPr>
        <w:t xml:space="preserve">сентябрьского </w:t>
      </w:r>
      <w:r w:rsidRPr="00892DFF">
        <w:rPr>
          <w:rFonts w:ascii="Times New Roman" w:hAnsi="Times New Roman" w:cs="Times New Roman"/>
          <w:sz w:val="28"/>
          <w:szCs w:val="28"/>
        </w:rPr>
        <w:t>периода - до 19 августа 2019 года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2DFF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DFF">
        <w:rPr>
          <w:rFonts w:ascii="Times New Roman" w:hAnsi="Times New Roman" w:cs="Times New Roman"/>
          <w:sz w:val="28"/>
          <w:szCs w:val="28"/>
        </w:rPr>
        <w:t>.</w:t>
      </w:r>
    </w:p>
    <w:p w:rsidR="007A71A4" w:rsidRDefault="007A71A4" w:rsidP="00634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92DFF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92DFF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DFF">
        <w:rPr>
          <w:rFonts w:ascii="Times New Roman" w:hAnsi="Times New Roman" w:cs="Times New Roman"/>
          <w:sz w:val="28"/>
          <w:szCs w:val="28"/>
        </w:rPr>
        <w:t xml:space="preserve"> выпускники девятых классов должны успешно сдать два обязательных предмета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 и математика)</w:t>
      </w:r>
      <w:r w:rsidRPr="00892DFF">
        <w:rPr>
          <w:rFonts w:ascii="Times New Roman" w:hAnsi="Times New Roman" w:cs="Times New Roman"/>
          <w:sz w:val="28"/>
          <w:szCs w:val="28"/>
        </w:rPr>
        <w:t xml:space="preserve"> и два предмета по выбору (литература, физика, химия, биология, география, история, обществознание, информатика и ИКТ, иностранные языки).</w:t>
      </w:r>
    </w:p>
    <w:p w:rsidR="007A71A4" w:rsidRPr="00892DFF" w:rsidRDefault="007A71A4" w:rsidP="00634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FF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могут сдавать только экзамены по русскому языку и математике. </w:t>
      </w:r>
    </w:p>
    <w:p w:rsidR="007A71A4" w:rsidRDefault="007A71A4" w:rsidP="00AD6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совсем немного времени до новой волны ГИА-9. Девятиклассникам, оставшимся без аттестата,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необходимо максимально сосредоточить усилия на подготовке к экзаменам для получения положительных результатов. </w:t>
      </w:r>
    </w:p>
    <w:p w:rsidR="007A71A4" w:rsidRPr="00892DFF" w:rsidRDefault="007A71A4" w:rsidP="00634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напоминает о последствиях нарушений Порядка проведения экзаменов. В случае обнаружения у участника экзаменов в пункте проведения мобильного телефона или не разрешенных к использованию на экзаменах предметов, письменных заметок, участник будет  удален с экзамена без права повторной сдачи соответствующего экзамена  в текущем году. </w:t>
      </w:r>
    </w:p>
    <w:p w:rsidR="007A71A4" w:rsidRPr="00C34D53" w:rsidRDefault="007A71A4" w:rsidP="00C34D53">
      <w:pPr>
        <w:spacing w:before="120" w:after="120"/>
        <w:ind w:firstLine="709"/>
        <w:jc w:val="center"/>
        <w:rPr>
          <w:rFonts w:ascii="Times New Roman" w:hAnsi="Times New Roman" w:cs="Times New Roman"/>
          <w:b/>
        </w:rPr>
      </w:pPr>
      <w:r w:rsidRPr="00C34D53">
        <w:rPr>
          <w:rFonts w:ascii="Times New Roman" w:hAnsi="Times New Roman" w:cs="Times New Roman"/>
          <w:b/>
          <w:sz w:val="28"/>
          <w:szCs w:val="28"/>
        </w:rPr>
        <w:t>Даты проведения ГИА-9 в сентябре 2019 года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2"/>
        <w:gridCol w:w="1750"/>
        <w:gridCol w:w="7360"/>
      </w:tblGrid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A71A4" w:rsidRPr="0047172F" w:rsidTr="0047172F">
        <w:tc>
          <w:tcPr>
            <w:tcW w:w="1522" w:type="dxa"/>
          </w:tcPr>
          <w:p w:rsidR="007A71A4" w:rsidRPr="0047172F" w:rsidRDefault="007A71A4" w:rsidP="0047172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750" w:type="dxa"/>
          </w:tcPr>
          <w:p w:rsidR="007A71A4" w:rsidRPr="0047172F" w:rsidRDefault="007A71A4" w:rsidP="0047172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360" w:type="dxa"/>
          </w:tcPr>
          <w:p w:rsidR="007A71A4" w:rsidRPr="0047172F" w:rsidRDefault="007A71A4" w:rsidP="0047172F">
            <w:pPr>
              <w:spacing w:line="320" w:lineRule="exact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7172F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7A71A4" w:rsidRDefault="007A71A4" w:rsidP="003A1D6A">
      <w:pPr>
        <w:ind w:firstLine="709"/>
        <w:jc w:val="both"/>
      </w:pPr>
    </w:p>
    <w:sectPr w:rsidR="007A71A4" w:rsidSect="00634D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10"/>
    <w:rsid w:val="001120D7"/>
    <w:rsid w:val="001200A2"/>
    <w:rsid w:val="001E7AD6"/>
    <w:rsid w:val="002B37C7"/>
    <w:rsid w:val="002C1D15"/>
    <w:rsid w:val="002D561C"/>
    <w:rsid w:val="003A1D6A"/>
    <w:rsid w:val="0047172F"/>
    <w:rsid w:val="004D1450"/>
    <w:rsid w:val="005220DF"/>
    <w:rsid w:val="00634D6F"/>
    <w:rsid w:val="0064648C"/>
    <w:rsid w:val="00664736"/>
    <w:rsid w:val="007711BE"/>
    <w:rsid w:val="007A71A4"/>
    <w:rsid w:val="00892DFF"/>
    <w:rsid w:val="008B36C9"/>
    <w:rsid w:val="009425F7"/>
    <w:rsid w:val="00AD6FA7"/>
    <w:rsid w:val="00BD4DB2"/>
    <w:rsid w:val="00C34D53"/>
    <w:rsid w:val="00DD5087"/>
    <w:rsid w:val="00E01890"/>
    <w:rsid w:val="00FA2610"/>
    <w:rsid w:val="00FC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6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D6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A1D6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A1D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A1D6A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Normal"/>
    <w:uiPriority w:val="99"/>
    <w:rsid w:val="00FC1660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392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ГИА-9 в сентябре и сроках подачи заявлений на участие </dc:title>
  <dc:subject/>
  <dc:creator>Олеся Викторовна Марьянчук</dc:creator>
  <cp:keywords/>
  <dc:description/>
  <cp:lastModifiedBy>Директор</cp:lastModifiedBy>
  <cp:revision>2</cp:revision>
  <cp:lastPrinted>2019-08-09T11:24:00Z</cp:lastPrinted>
  <dcterms:created xsi:type="dcterms:W3CDTF">2019-08-12T16:11:00Z</dcterms:created>
  <dcterms:modified xsi:type="dcterms:W3CDTF">2019-08-12T16:11:00Z</dcterms:modified>
</cp:coreProperties>
</file>