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5"/>
        <w:gridCol w:w="4786"/>
      </w:tblGrid>
      <w:tr w:rsidR="00FF5998" w:rsidTr="0013786E">
        <w:tc>
          <w:tcPr>
            <w:tcW w:w="2500" w:type="pct"/>
          </w:tcPr>
          <w:p w:rsidR="00FF5998" w:rsidRPr="0013786E" w:rsidRDefault="00FF5998" w:rsidP="0013786E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3786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FF5998" w:rsidRPr="0013786E" w:rsidRDefault="00FF5998" w:rsidP="0013786E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3786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FF5998" w:rsidRPr="0013786E" w:rsidRDefault="00FF5998" w:rsidP="0013786E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3786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Прот №_</w:t>
            </w:r>
            <w:r w:rsidRPr="0013786E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01</w:t>
            </w:r>
            <w:r w:rsidRPr="0013786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 от __</w:t>
            </w:r>
            <w:r w:rsidRPr="0013786E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29.08.2014</w:t>
            </w:r>
            <w:r w:rsidRPr="0013786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FF5998" w:rsidRPr="0013786E" w:rsidRDefault="00FF5998" w:rsidP="0013786E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378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FF5998" w:rsidRPr="0013786E" w:rsidRDefault="00FF5998" w:rsidP="0013786E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378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Пр № _</w:t>
            </w:r>
            <w:r w:rsidRPr="0013786E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173</w:t>
            </w:r>
            <w:r w:rsidRPr="0013786E">
              <w:rPr>
                <w:rFonts w:ascii="Times New Roman" w:hAnsi="Times New Roman"/>
                <w:spacing w:val="-3"/>
                <w:sz w:val="24"/>
                <w:szCs w:val="24"/>
              </w:rPr>
              <w:t>_ от _</w:t>
            </w:r>
            <w:r w:rsidRPr="0013786E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01.09.2014</w:t>
            </w:r>
            <w:r w:rsidRPr="0013786E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</w:p>
          <w:p w:rsidR="00FF5998" w:rsidRPr="0013786E" w:rsidRDefault="00FF5998" w:rsidP="0013786E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378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13786E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FF5998" w:rsidRDefault="00FF5998" w:rsidP="008518FD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:rsidR="00FF5998" w:rsidRPr="002811B9" w:rsidRDefault="00FF5998" w:rsidP="008518FD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ИНСТРУКЦИЯ</w:t>
      </w:r>
    </w:p>
    <w:p w:rsidR="00FF5998" w:rsidRPr="002811B9" w:rsidRDefault="00FF5998" w:rsidP="008518FD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сотрудников</w:t>
      </w:r>
    </w:p>
    <w:p w:rsidR="00FF5998" w:rsidRDefault="00FF5998" w:rsidP="008518F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FF5998" w:rsidRDefault="00FF5998" w:rsidP="008518F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порядке действий при осуществлении контроля использования обучающимися сети Интернет</w:t>
      </w:r>
    </w:p>
    <w:p w:rsidR="00FF5998" w:rsidRDefault="00FF5998" w:rsidP="008518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FF5998" w:rsidRPr="008518FD" w:rsidRDefault="00FF5998" w:rsidP="0085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1. Настоящая инструкция устанавливает порядок действий сотрудников образовательных учреждений при обнаружении: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  обращения обучающихся к контенту, не имеющему отношения к образовательному процессу;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  отказа при обращении к контенту, имеющему отношение к образовательному процессу, вызванного техническими причинами.</w:t>
      </w:r>
    </w:p>
    <w:p w:rsidR="00FF5998" w:rsidRPr="008518FD" w:rsidRDefault="00FF5998" w:rsidP="0085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2. Контроль использования обучающимися сети Интернет осуществляют: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  во время занятия — проводящий его преподаватель и (или) работник ОУ, специально выделенный для помощи в проведении занятий;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  во время использования сети Интернет для свободной работы обучающихся - сотрудник ОУ, назначенный руководителем ОУ в установленном порядке.</w:t>
      </w:r>
    </w:p>
    <w:p w:rsidR="00FF5998" w:rsidRPr="008518FD" w:rsidRDefault="00FF5998" w:rsidP="0085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3. Преподаватель: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наблюдает за использованием обучающимися компьютеров и сети Интернет;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способствует осуществлению контроля объемов трафика ОУ в сети Интернет;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доводит до классного руководителя информацию о нарушении обучающимся правил работы в сети Интернет;</w:t>
      </w:r>
    </w:p>
    <w:p w:rsidR="00FF5998" w:rsidRPr="008518FD" w:rsidRDefault="00FF5998" w:rsidP="00851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    принимает необходимые меры по пресечению обращений к ресурсам, не имеющим отношения к образовательному процессу.</w:t>
      </w:r>
    </w:p>
    <w:p w:rsidR="00FF5998" w:rsidRPr="008518FD" w:rsidRDefault="00FF5998" w:rsidP="0085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FF5998" w:rsidRPr="008518FD" w:rsidRDefault="00FF5998" w:rsidP="0085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8FD">
        <w:rPr>
          <w:rFonts w:ascii="Times New Roman" w:hAnsi="Times New Roman"/>
          <w:sz w:val="24"/>
          <w:szCs w:val="24"/>
        </w:rPr>
        <w:t>5. 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FF5998" w:rsidRDefault="00FF5998" w:rsidP="0085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5998" w:rsidRDefault="00FF5998" w:rsidP="0085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98" w:rsidRPr="008518FD" w:rsidRDefault="00FF5998" w:rsidP="00851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Срок действия данной Инструкции не ограничен. При необходимости в Инструкцию вносятся изменения, дополнения, подлежащие аналогичной процедуре принятия, утверждения</w:t>
      </w:r>
    </w:p>
    <w:sectPr w:rsidR="00FF5998" w:rsidRPr="008518FD" w:rsidSect="0073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8AC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524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120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E00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EE8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F6B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A43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0C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EF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388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2F9"/>
    <w:rsid w:val="00132BD3"/>
    <w:rsid w:val="0013786E"/>
    <w:rsid w:val="002811B9"/>
    <w:rsid w:val="002F4E05"/>
    <w:rsid w:val="004F01AA"/>
    <w:rsid w:val="00737027"/>
    <w:rsid w:val="008518FD"/>
    <w:rsid w:val="008B25B8"/>
    <w:rsid w:val="008C451E"/>
    <w:rsid w:val="00AA3A60"/>
    <w:rsid w:val="00B94C9C"/>
    <w:rsid w:val="00C112F9"/>
    <w:rsid w:val="00F239D3"/>
    <w:rsid w:val="00FB31D9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8C4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C45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4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518F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4</cp:revision>
  <dcterms:created xsi:type="dcterms:W3CDTF">2014-09-15T16:08:00Z</dcterms:created>
  <dcterms:modified xsi:type="dcterms:W3CDTF">2014-09-16T12:31:00Z</dcterms:modified>
</cp:coreProperties>
</file>